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</w:rPr>
        <w:t>Product Specification</w:t>
      </w:r>
    </w:p>
    <w:tbl>
      <w:tblPr>
        <w:tblStyle w:val="12"/>
        <w:tblpPr w:leftFromText="180" w:rightFromText="180" w:vertAnchor="text" w:horzAnchor="page" w:tblpX="1421" w:tblpY="5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6"/>
        <w:gridCol w:w="5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826" w:type="dxa"/>
            <w:shd w:val="clear" w:color="auto" w:fill="00B0F0"/>
            <w:vAlign w:val="center"/>
          </w:tcPr>
          <w:p>
            <w:pPr>
              <w:pStyle w:val="11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微软雅黑 Light" w:cs="Times New Roman"/>
                <w:b/>
                <w:bCs w:val="0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FFFF"/>
                <w:sz w:val="22"/>
                <w:szCs w:val="22"/>
                <w:lang w:val="en-US" w:eastAsia="zh-CN"/>
              </w:rPr>
              <w:t>Major parameter &amp; Functions</w:t>
            </w:r>
          </w:p>
        </w:tc>
        <w:tc>
          <w:tcPr>
            <w:tcW w:w="5201" w:type="dxa"/>
            <w:shd w:val="clear" w:color="auto" w:fill="00B0F0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/>
                <w:bCs w:val="0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微软雅黑 Light" w:cs="Times New Roman"/>
                <w:b/>
                <w:color w:val="FFFFFF"/>
                <w:sz w:val="22"/>
                <w:szCs w:val="22"/>
                <w:lang w:val="en-US" w:eastAsia="zh-CN"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/>
              <w:ind w:left="225" w:leftChars="104" w:right="521" w:rightChars="0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Applicable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cene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right="1407" w:rightChars="0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Indoor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Operating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ystem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Linux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 w:line="292" w:lineRule="exact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Chip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odel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CV1821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Device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orage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/>
              </w:rPr>
              <w:t>128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0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Flash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pace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0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Sensor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odel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SC3335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/>
              <w:ind w:left="225" w:leftChars="104" w:right="522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Sensor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ype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1/2.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7”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Maximum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ixels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2304（H）*1296（V）（16:9mode）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Focus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ength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right="1406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3.9mm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Diagonal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ngle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f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iew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" w:line="240" w:lineRule="auto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Minimum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 xml:space="preserve"> I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llumination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before="18" w:line="322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0.1Lux (color mode)</w:t>
            </w:r>
          </w:p>
          <w:p>
            <w:pPr>
              <w:pStyle w:val="11"/>
              <w:spacing w:line="312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0.001Lux (black and white mode)</w:t>
            </w:r>
          </w:p>
          <w:p>
            <w:pPr>
              <w:pStyle w:val="11"/>
              <w:spacing w:line="318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0Lux (fill light 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0" w:hanging="7" w:firstLineChars="0"/>
              <w:jc w:val="both"/>
              <w:rPr>
                <w:rFonts w:hint="default" w:ascii="Times New Roman" w:hAnsi="Times New Roman" w:eastAsia="微软雅黑 Light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Number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f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ill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ight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427" w:leftChars="104" w:right="520" w:hanging="209" w:hangingChars="95"/>
              <w:jc w:val="both"/>
              <w:rPr>
                <w:rFonts w:hint="default" w:ascii="Times New Roman" w:hAnsi="Times New Roman" w:eastAsia="微软雅黑 Light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6 infrared lights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 w:line="292" w:lineRule="exact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Night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ision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istance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 xml:space="preserve">10 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/>
              <w:ind w:left="225" w:leftChars="104" w:right="522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Frame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ate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Maximum 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 frames per second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 w:line="292" w:lineRule="exact"/>
              <w:ind w:left="225" w:leftChars="104" w:right="522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TF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torage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ard </w:t>
            </w: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ort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Support 16-128G storage card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left"/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 xml:space="preserve">Voice 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Pickup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0" w:leftChars="0" w:firstLine="228" w:firstLineChars="104"/>
              <w:jc w:val="left"/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 xml:space="preserve">Built-in microphone, </w:t>
            </w:r>
          </w:p>
          <w:p>
            <w:pPr>
              <w:pStyle w:val="11"/>
              <w:spacing w:line="311" w:lineRule="exact"/>
              <w:ind w:left="0" w:leftChars="0" w:firstLine="228" w:firstLineChars="104"/>
              <w:jc w:val="left"/>
              <w:rPr>
                <w:rFonts w:hint="default" w:ascii="Times New Roman" w:hAnsi="Times New Roman" w:eastAsia="微软雅黑 Light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m of pickup distance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2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oudspeaker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2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Wired network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0" w:leftChars="0" w:right="522" w:firstLine="0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6"/>
              <w:ind w:left="225" w:leftChars="104" w:right="521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eastAsia="微软雅黑 Light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Camera Pan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0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horizontal 340°，horizontal 55°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shd w:val="clear" w:color="auto" w:fill="auto"/>
            <w:vAlign w:val="center"/>
          </w:tcPr>
          <w:p>
            <w:pPr>
              <w:pStyle w:val="11"/>
              <w:spacing w:before="18"/>
              <w:ind w:left="225" w:leftChars="104" w:right="522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i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-F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 xml:space="preserve">i </w:t>
            </w:r>
            <w:r>
              <w:rPr>
                <w:rFonts w:hint="eastAsia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tandard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  <w:t>IEEE 802.11 b/g/n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826" w:type="dxa"/>
            <w:vMerge w:val="restart"/>
            <w:shd w:val="clear" w:color="auto" w:fill="auto"/>
            <w:vAlign w:val="center"/>
          </w:tcPr>
          <w:p>
            <w:pPr>
              <w:pStyle w:val="11"/>
              <w:spacing w:before="18"/>
              <w:ind w:left="225" w:leftChars="104" w:right="522" w:hanging="7" w:firstLineChars="0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Major Function</w:t>
            </w: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Human shape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82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1414"/>
              <w:jc w:val="both"/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Echo Suppression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2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before="18"/>
              <w:ind w:left="527" w:right="522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Motion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6" w:hRule="atLeast"/>
        </w:trPr>
        <w:tc>
          <w:tcPr>
            <w:tcW w:w="382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before="18"/>
              <w:ind w:left="527" w:right="522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Voice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82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1414"/>
              <w:jc w:val="both"/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  <w:t>Motion Tracking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82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1414"/>
              <w:jc w:val="both"/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Face recognition/capture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82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1414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Voice intercom (full duplex)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82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1414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Infrared night 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826" w:type="dxa"/>
            <w:vMerge w:val="continue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1414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>
            <w:pPr>
              <w:pStyle w:val="11"/>
              <w:spacing w:line="311" w:lineRule="exact"/>
              <w:ind w:left="427" w:leftChars="104" w:hanging="209" w:hangingChars="95"/>
              <w:jc w:val="both"/>
              <w:rPr>
                <w:rFonts w:hint="default" w:ascii="Times New Roman" w:hAnsi="Times New Roman" w:eastAsia="微软雅黑 Light" w:cs="Times New Roman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22"/>
                <w:szCs w:val="22"/>
              </w:rPr>
              <w:t>Cloud playback /card playback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2483" w:tblpY="1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0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1"/>
              </w:rPr>
              <w:t>Product 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3584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161415" cy="1649095"/>
                  <wp:effectExtent l="0" t="0" r="635" b="8255"/>
                  <wp:docPr id="2" name="图片 2" descr="正面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正面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290320" cy="1694815"/>
                  <wp:effectExtent l="0" t="0" r="0" b="635"/>
                  <wp:docPr id="3" name="图片 3" descr="后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后视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1976" t="12292" r="31630" b="11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584" w:type="dxa"/>
          </w:tcPr>
          <w:p>
            <w:pPr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vertAlign w:val="baseline"/>
                <w:lang w:val="en-US" w:eastAsia="zh-CN"/>
              </w:rPr>
              <w:t>Front</w:t>
            </w:r>
          </w:p>
        </w:tc>
        <w:tc>
          <w:tcPr>
            <w:tcW w:w="3486" w:type="dxa"/>
          </w:tcPr>
          <w:p>
            <w:pPr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vertAlign w:val="baseline"/>
                <w:lang w:val="en-US" w:eastAsia="zh-CN"/>
              </w:rPr>
              <w:t>Back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1259840" cy="374015"/>
          <wp:effectExtent l="0" t="0" r="16510" b="6985"/>
          <wp:docPr id="1" name="图片 1" descr="lQLPJxOyFiV9btjNAyDNCoawH3j9BndVm2YEEpMxvcBkAA_2694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QLPJxOyFiV9btjNAyDNCoawH3j9BndVm2YEEpMxvcBkAA_2694_8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1162B6E"/>
    <w:rsid w:val="032E52AF"/>
    <w:rsid w:val="067A4151"/>
    <w:rsid w:val="08D01E5F"/>
    <w:rsid w:val="0EEB5C1F"/>
    <w:rsid w:val="115A337B"/>
    <w:rsid w:val="142A2615"/>
    <w:rsid w:val="1647748F"/>
    <w:rsid w:val="18E521C3"/>
    <w:rsid w:val="226200B4"/>
    <w:rsid w:val="23CB0DFE"/>
    <w:rsid w:val="274E53E9"/>
    <w:rsid w:val="2BE80759"/>
    <w:rsid w:val="2F7F1035"/>
    <w:rsid w:val="313411C6"/>
    <w:rsid w:val="39395B1F"/>
    <w:rsid w:val="3BFE6A1D"/>
    <w:rsid w:val="432300D0"/>
    <w:rsid w:val="461E681E"/>
    <w:rsid w:val="46FE689E"/>
    <w:rsid w:val="4E1A04DD"/>
    <w:rsid w:val="4F921D7C"/>
    <w:rsid w:val="51391814"/>
    <w:rsid w:val="52283896"/>
    <w:rsid w:val="522B57B2"/>
    <w:rsid w:val="52C11817"/>
    <w:rsid w:val="5B483C20"/>
    <w:rsid w:val="5C5E7BC6"/>
    <w:rsid w:val="5E6176BF"/>
    <w:rsid w:val="5FBE22F5"/>
    <w:rsid w:val="681707E1"/>
    <w:rsid w:val="6E622E7D"/>
    <w:rsid w:val="752F3B99"/>
    <w:rsid w:val="7DB5502E"/>
    <w:rsid w:val="E7D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145</Words>
  <Characters>816</Characters>
  <Lines>6</Lines>
  <Paragraphs>1</Paragraphs>
  <TotalTime>0</TotalTime>
  <ScaleCrop>false</ScaleCrop>
  <LinksUpToDate>false</LinksUpToDate>
  <CharactersWithSpaces>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2021-07-21T15:24:00Z</dcterms:created>
  <dc:creator>1</dc:creator>
  <cp:lastModifiedBy>谭凯</cp:lastModifiedBy>
  <dcterms:modified xsi:type="dcterms:W3CDTF">2023-03-27T03:56:59Z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9008A0493AAB4CCCB82D754064D9045B</vt:lpwstr>
  </property>
</Properties>
</file>